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F5" w:rsidRDefault="00811592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4</w:t>
      </w:r>
    </w:p>
    <w:p w:rsidR="00AF58F5" w:rsidRDefault="00811592" w:rsidP="00461499">
      <w:pPr>
        <w:snapToGrid w:val="0"/>
        <w:spacing w:afterLines="50"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获奖作品登记表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328"/>
        <w:gridCol w:w="1623"/>
        <w:gridCol w:w="1623"/>
        <w:gridCol w:w="739"/>
        <w:gridCol w:w="3315"/>
      </w:tblGrid>
      <w:tr w:rsidR="00AF58F5" w:rsidTr="00461499">
        <w:trPr>
          <w:trHeight w:val="58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山东广播电视台</w:t>
            </w:r>
          </w:p>
        </w:tc>
      </w:tr>
      <w:tr w:rsidR="00AF58F5" w:rsidTr="00461499">
        <w:trPr>
          <w:trHeight w:val="56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王忠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作者工作单位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山东广播电视台</w:t>
            </w:r>
          </w:p>
        </w:tc>
      </w:tr>
      <w:tr w:rsidR="00AF58F5" w:rsidTr="00461499">
        <w:trPr>
          <w:trHeight w:val="55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乡胞祭</w:t>
            </w:r>
          </w:p>
        </w:tc>
      </w:tr>
      <w:tr w:rsidR="00AF58F5" w:rsidTr="00461499">
        <w:trPr>
          <w:trHeight w:val="54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山东电视台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2005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8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AF58F5" w:rsidTr="00461499">
        <w:trPr>
          <w:trHeight w:val="57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分钟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作品体裁</w:t>
            </w:r>
          </w:p>
        </w:tc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电视专题</w:t>
            </w:r>
          </w:p>
        </w:tc>
      </w:tr>
      <w:tr w:rsidR="00AF58F5" w:rsidTr="00461499">
        <w:trPr>
          <w:trHeight w:val="83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获奖证书类别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作者□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☑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主持人□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播音员□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其他□</w:t>
            </w:r>
          </w:p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（请在相应的□内打“√”）</w:t>
            </w:r>
          </w:p>
        </w:tc>
      </w:tr>
      <w:tr w:rsidR="00AF58F5" w:rsidTr="00461499">
        <w:trPr>
          <w:trHeight w:val="8323"/>
          <w:jc w:val="center"/>
        </w:trPr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5" w:rsidRDefault="00811592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推荐理由（采写简况、作品评价、社会效果、获奖情况）</w:t>
            </w:r>
          </w:p>
          <w:p w:rsidR="00AF58F5" w:rsidRPr="00461499" w:rsidRDefault="00811592">
            <w:pPr>
              <w:snapToGrid w:val="0"/>
              <w:spacing w:line="380" w:lineRule="exact"/>
              <w:ind w:firstLineChars="200" w:firstLine="560"/>
              <w:rPr>
                <w:rFonts w:ascii="仿宋_GB2312" w:hAnsi="华文中宋" w:hint="eastAsia"/>
                <w:sz w:val="28"/>
                <w:szCs w:val="28"/>
              </w:rPr>
            </w:pPr>
            <w:r w:rsidRPr="00461499">
              <w:rPr>
                <w:rFonts w:ascii="仿宋_GB2312" w:hAnsi="华文中宋" w:hint="eastAsia"/>
                <w:sz w:val="28"/>
                <w:szCs w:val="28"/>
              </w:rPr>
              <w:t>《乡胞祭》是山东电视台为纪念抗日战争胜利</w:t>
            </w:r>
            <w:r w:rsidRPr="00461499">
              <w:rPr>
                <w:rFonts w:ascii="仿宋_GB2312" w:hAnsi="华文中宋" w:hint="eastAsia"/>
                <w:sz w:val="28"/>
                <w:szCs w:val="28"/>
              </w:rPr>
              <w:t>60</w:t>
            </w:r>
            <w:r w:rsidRPr="00461499">
              <w:rPr>
                <w:rFonts w:ascii="仿宋_GB2312" w:hAnsi="华文中宋" w:hint="eastAsia"/>
                <w:sz w:val="28"/>
                <w:szCs w:val="28"/>
              </w:rPr>
              <w:t>周年打造的纪实作品。创作团队深入鲁南乡野，耗时</w:t>
            </w:r>
            <w:r w:rsidRPr="00461499">
              <w:rPr>
                <w:rFonts w:ascii="仿宋_GB2312" w:hAnsi="华文中宋" w:hint="eastAsia"/>
                <w:sz w:val="28"/>
                <w:szCs w:val="28"/>
              </w:rPr>
              <w:t>近一年</w:t>
            </w:r>
            <w:bookmarkStart w:id="0" w:name="_GoBack"/>
            <w:bookmarkEnd w:id="0"/>
            <w:r w:rsidRPr="00461499">
              <w:rPr>
                <w:rFonts w:ascii="仿宋_GB2312" w:hAnsi="华文中宋" w:hint="eastAsia"/>
                <w:sz w:val="28"/>
                <w:szCs w:val="28"/>
              </w:rPr>
              <w:t>，寻访战争亲历者、幸存者，抢救性拍摄一手口述史料与现场画面，深挖日军侵华鲁南暴行史实，历经严谨采编、精心制作，完成这部历史纪实作品。</w:t>
            </w:r>
          </w:p>
          <w:p w:rsidR="00AF58F5" w:rsidRPr="00461499" w:rsidRDefault="00811592">
            <w:pPr>
              <w:snapToGrid w:val="0"/>
              <w:spacing w:line="380" w:lineRule="exact"/>
              <w:ind w:firstLineChars="200" w:firstLine="560"/>
              <w:rPr>
                <w:rFonts w:ascii="仿宋_GB2312" w:hAnsi="华文中宋" w:hint="eastAsia"/>
                <w:sz w:val="28"/>
                <w:szCs w:val="28"/>
              </w:rPr>
            </w:pPr>
            <w:r w:rsidRPr="00461499">
              <w:rPr>
                <w:rFonts w:ascii="仿宋_GB2312" w:hAnsi="华文中宋" w:hint="eastAsia"/>
                <w:sz w:val="28"/>
                <w:szCs w:val="28"/>
              </w:rPr>
              <w:t>作品立足平民视角，以真实史料为根基，摒弃宏大空洞叙事，用质朴镜头还原民族苦难历史，兼具历史真实性与情感感染力。作品立意深刻、史实扎实，既揭露侵华战争罪恶，又彰显普通人坚守历史真相的初心，紧扣铭记历史、珍爱和平主题，彰显主流媒体责任担当，兼具历史价值与现实意义，叙事克制有力、直击人心。</w:t>
            </w:r>
          </w:p>
          <w:p w:rsidR="00AF58F5" w:rsidRPr="00461499" w:rsidRDefault="00811592">
            <w:pPr>
              <w:snapToGrid w:val="0"/>
              <w:spacing w:line="380" w:lineRule="exact"/>
              <w:ind w:firstLineChars="200" w:firstLine="560"/>
              <w:rPr>
                <w:rFonts w:ascii="仿宋_GB2312" w:hAnsi="华文中宋" w:hint="eastAsia"/>
                <w:sz w:val="28"/>
                <w:szCs w:val="28"/>
              </w:rPr>
            </w:pPr>
            <w:r w:rsidRPr="00461499">
              <w:rPr>
                <w:rFonts w:ascii="仿宋_GB2312" w:hAnsi="华文中宋" w:hint="eastAsia"/>
                <w:sz w:val="28"/>
                <w:szCs w:val="28"/>
              </w:rPr>
              <w:t>作品播出后引发全社会广泛关注，多次重播收获超高关注度，唤醒全民历史记忆，成为爱国主义教育优质</w:t>
            </w:r>
            <w:r w:rsidRPr="00461499">
              <w:rPr>
                <w:rFonts w:ascii="仿宋_GB2312" w:hAnsi="华文中宋" w:hint="eastAsia"/>
                <w:sz w:val="28"/>
                <w:szCs w:val="28"/>
              </w:rPr>
              <w:t>教材，引导大众树立正确历史观，凝聚起勿忘国耻、砥砺前行的社会共识，社会效益突出。</w:t>
            </w:r>
          </w:p>
          <w:p w:rsidR="00AF58F5" w:rsidRDefault="00811592">
            <w:pPr>
              <w:snapToGrid w:val="0"/>
              <w:spacing w:line="380" w:lineRule="exact"/>
              <w:ind w:firstLineChars="200" w:firstLine="56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1499">
              <w:rPr>
                <w:rFonts w:ascii="仿宋_GB2312" w:hAnsi="华文中宋" w:hint="eastAsia"/>
                <w:sz w:val="28"/>
                <w:szCs w:val="28"/>
              </w:rPr>
              <w:t>作品斩获多项重磅奖项，荣获中国新闻奖一等奖、四川国际电视节“金熊猫奖”最佳短纪录片奖、中国电视金鹰奖纪录片奖，专业认可度与传播影响力俱佳。</w:t>
            </w:r>
          </w:p>
        </w:tc>
      </w:tr>
    </w:tbl>
    <w:p w:rsidR="00AF58F5" w:rsidRPr="00461499" w:rsidRDefault="00AF58F5"/>
    <w:sectPr w:rsidR="00AF58F5" w:rsidRPr="00461499" w:rsidSect="00AF58F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592" w:rsidRDefault="00811592" w:rsidP="00AF58F5">
      <w:r>
        <w:separator/>
      </w:r>
    </w:p>
  </w:endnote>
  <w:endnote w:type="continuationSeparator" w:id="1">
    <w:p w:rsidR="00811592" w:rsidRDefault="00811592" w:rsidP="00AF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592" w:rsidRDefault="00811592" w:rsidP="00AF58F5">
      <w:r>
        <w:separator/>
      </w:r>
    </w:p>
  </w:footnote>
  <w:footnote w:type="continuationSeparator" w:id="1">
    <w:p w:rsidR="00811592" w:rsidRDefault="00811592" w:rsidP="00AF5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8F5" w:rsidRDefault="00AF58F5">
    <w:pPr>
      <w:pStyle w:val="a4"/>
      <w:pBdr>
        <w:bottom w:val="none" w:sz="0" w:space="0" w:color="auto"/>
      </w:pBdr>
      <w:jc w:val="left"/>
      <w:rPr>
        <w:rFonts w:ascii="仿宋" w:eastAsia="仿宋" w:hAnsi="仿宋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8F5"/>
    <w:rsid w:val="00461499"/>
    <w:rsid w:val="00811592"/>
    <w:rsid w:val="00AF58F5"/>
    <w:rsid w:val="07980D95"/>
    <w:rsid w:val="4E51667C"/>
    <w:rsid w:val="691010E9"/>
    <w:rsid w:val="79681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58F5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AF58F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AF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AF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zhao</cp:lastModifiedBy>
  <cp:revision>2</cp:revision>
  <dcterms:created xsi:type="dcterms:W3CDTF">2026-04-07T07:46:00Z</dcterms:created>
  <dcterms:modified xsi:type="dcterms:W3CDTF">2026-04-29T08:51:00Z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eyJoZGlkIjoiYTdjN2U1Mjk2Mzk4YzZkMTA1YmIyZTk2MWFhZTlhNDIiLCJ1c2VySWQiOiIxNzQ3MjgxOTcxIn0=</vt:lpwstr>
  </property>
  <property fmtid="{D5CDD505-2E9C-101B-9397-08002B2CF9AE}" pid="4" name="ICV">
    <vt:lpwstr>7FE8AA94EAD448BAB4513F8409CA7298_12</vt:lpwstr>
  </property>
</Properties>
</file>